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様式第10号（第18条関係）</w:t>
      </w:r>
    </w:p>
    <w:p/>
    <w:p>
      <w:pPr>
        <w:jc w:val="center"/>
      </w:pPr>
      <w:r>
        <w:rPr>
          <w:rFonts w:hint="eastAsia"/>
        </w:rPr>
        <w:t>届出書</w:t>
      </w:r>
    </w:p>
    <w:p/>
    <w:p>
      <w:pPr>
        <w:jc w:val="right"/>
      </w:pPr>
      <w:r>
        <w:rPr>
          <w:rFonts w:hint="eastAsia"/>
        </w:rPr>
        <w:t xml:space="preserve">　　　　年　　月　　日</w:t>
      </w:r>
    </w:p>
    <w:p/>
    <w:p>
      <w:pPr>
        <w:ind w:firstLineChars="100" w:firstLine="243"/>
      </w:pPr>
      <w:r>
        <w:rPr>
          <w:rFonts w:hint="eastAsia"/>
        </w:rPr>
        <w:t>茨城県知事　　　　　殿</w:t>
      </w:r>
    </w:p>
    <w:p/>
    <w:p>
      <w:r>
        <w:rPr>
          <w:rFonts w:hint="eastAsia"/>
        </w:rPr>
        <w:t xml:space="preserve">　　　　　　　　　　　　　　　　　　　　住　所</w:t>
      </w:r>
    </w:p>
    <w:p>
      <w:r>
        <w:rPr>
          <w:rFonts w:hint="eastAsia"/>
        </w:rPr>
        <w:t xml:space="preserve">　　　　　　　　　　　　　　　　　　　　氏  名</w:t>
      </w:r>
    </w:p>
    <w:p>
      <w:pPr>
        <w:ind w:firstLineChars="2000" w:firstLine="4855"/>
      </w:pPr>
      <w:r>
        <w:rPr>
          <w:rFonts w:hint="eastAsia"/>
        </w:rPr>
        <w:t xml:space="preserve">　　（電話　　　　　　　　　　　）</w:t>
      </w:r>
    </w:p>
    <w:p>
      <w:pPr>
        <w:ind w:firstLineChars="2000" w:firstLine="4855"/>
      </w:pPr>
      <w:r>
        <w:rPr>
          <w:rFonts w:hint="eastAsia"/>
        </w:rPr>
        <w:t>（認定番号　第　　　　　　号）</w:t>
      </w:r>
    </w:p>
    <w:p/>
    <w:p>
      <w:pPr>
        <w:ind w:firstLineChars="100" w:firstLine="243"/>
      </w:pPr>
      <w:r>
        <w:rPr>
          <w:rFonts w:hint="eastAsia"/>
        </w:rPr>
        <w:t>茨城県病院薬剤師奨学金返済支援事業補助金交付要綱第18条の規定により、下記のとおり届け出ます。</w:t>
      </w:r>
    </w:p>
    <w:p/>
    <w:p>
      <w:pPr>
        <w:jc w:val="center"/>
      </w:pPr>
      <w:r>
        <w:rPr>
          <w:rFonts w:hint="eastAsia"/>
        </w:rPr>
        <w:t>記</w:t>
      </w:r>
    </w:p>
    <w:p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7222" w:type="dxa"/>
          </w:tcPr>
          <w:p>
            <w:r>
              <w:rPr>
                <w:rFonts w:hint="eastAsia"/>
              </w:rPr>
              <w:t>１ 留年、休学又は復学</w:t>
            </w:r>
          </w:p>
          <w:p>
            <w:r>
              <w:rPr>
                <w:rFonts w:hint="eastAsia"/>
              </w:rPr>
              <w:t>２ 停学処分又は退学</w:t>
            </w:r>
          </w:p>
          <w:p>
            <w:r>
              <w:rPr>
                <w:rFonts w:hint="eastAsia"/>
              </w:rPr>
              <w:t>３ 奨学金の貸与を受けなくなった</w:t>
            </w:r>
          </w:p>
          <w:p>
            <w:r>
              <w:rPr>
                <w:rFonts w:hint="eastAsia"/>
              </w:rPr>
              <w:t>４ 薬剤師国家試験の合否が判明した</w:t>
            </w:r>
          </w:p>
          <w:p>
            <w:r>
              <w:rPr>
                <w:rFonts w:hint="eastAsia"/>
              </w:rPr>
              <w:t>５ 就職した又は就職しなくなった</w:t>
            </w:r>
          </w:p>
          <w:p>
            <w:r>
              <w:rPr>
                <w:rFonts w:hint="eastAsia"/>
              </w:rPr>
              <w:t>６ 就職後、休職、復職、退職又は転職した</w:t>
            </w:r>
          </w:p>
          <w:p>
            <w:r>
              <w:rPr>
                <w:rFonts w:hint="eastAsia"/>
              </w:rPr>
              <w:t>７ 奨学金の返還免除又は猶予</w:t>
            </w:r>
          </w:p>
          <w:p>
            <w:r>
              <w:rPr>
                <w:rFonts w:hint="eastAsia"/>
              </w:rPr>
              <w:t xml:space="preserve">　　（免除・猶予期間：　　年　月　日から　　年　月　日）</w:t>
            </w:r>
          </w:p>
          <w:p>
            <w:r>
              <w:rPr>
                <w:rFonts w:hint="eastAsia"/>
              </w:rPr>
              <w:t xml:space="preserve">　　　※免除・猶予いずれかに〇をしてください。</w:t>
            </w:r>
          </w:p>
          <w:p>
            <w:r>
              <w:rPr>
                <w:rFonts w:hint="eastAsia"/>
              </w:rPr>
              <w:t xml:space="preserve">　　（返還免除額：　　　　　　　円）</w:t>
            </w:r>
          </w:p>
          <w:p>
            <w:r>
              <w:rPr>
                <w:rFonts w:hint="eastAsia"/>
              </w:rPr>
              <w:t>８ 対象者の認定又は補助金の交付を辞退</w:t>
            </w:r>
          </w:p>
          <w:p>
            <w:r>
              <w:rPr>
                <w:rFonts w:hint="eastAsia"/>
              </w:rPr>
              <w:t>９ 住所、氏名その他重要な事項の変更</w:t>
            </w:r>
          </w:p>
          <w:p>
            <w:r>
              <w:rPr>
                <w:rFonts w:hint="eastAsia"/>
              </w:rPr>
              <w:t>※当てはまるものに○をしてください。</w:t>
            </w:r>
          </w:p>
        </w:tc>
      </w:tr>
      <w:tr>
        <w:trPr>
          <w:trHeight w:val="1892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内容又は理由</w:t>
            </w:r>
          </w:p>
        </w:tc>
        <w:tc>
          <w:tcPr>
            <w:tcW w:w="7222" w:type="dxa"/>
          </w:tcPr>
          <w:p/>
        </w:tc>
      </w:tr>
      <w:tr>
        <w:trPr>
          <w:trHeight w:val="987"/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22" w:type="dxa"/>
          </w:tcPr>
          <w:p/>
        </w:tc>
      </w:tr>
    </w:tbl>
    <w:p>
      <w:pPr>
        <w:ind w:left="243" w:hangingChars="100" w:hanging="243"/>
      </w:pPr>
      <w:r>
        <w:rPr>
          <w:rFonts w:hint="eastAsia"/>
        </w:rPr>
        <w:t>※　奨学金返還免除等の場合、免除等が確認できる事項（免除等に係る通知または免除額等が分かる証明書の写し等）を添付してください。</w:t>
      </w:r>
      <w:bookmarkStart w:id="0" w:name="_GoBack"/>
      <w:bookmarkEnd w:id="0"/>
    </w:p>
    <w:sectPr>
      <w:pgSz w:w="11906" w:h="16838" w:code="9"/>
      <w:pgMar w:top="1021" w:right="1418" w:bottom="1418" w:left="1021" w:header="851" w:footer="992" w:gutter="0"/>
      <w:cols w:space="425"/>
      <w:docGrid w:type="linesAndChars" w:linePitch="327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3</cp:revision>
  <cp:lastPrinted>2025-05-27T07:06:00Z</cp:lastPrinted>
  <dcterms:created xsi:type="dcterms:W3CDTF">2025-05-30T02:40:00Z</dcterms:created>
  <dcterms:modified xsi:type="dcterms:W3CDTF">2025-05-30T02:44:00Z</dcterms:modified>
</cp:coreProperties>
</file>