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553C63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53C63">
        <w:rPr>
          <w:rFonts w:ascii="ＭＳ ゴシック" w:eastAsia="ＭＳ ゴシック" w:hAnsi="ＭＳ ゴシック" w:hint="eastAsia"/>
          <w:sz w:val="32"/>
          <w:szCs w:val="32"/>
        </w:rPr>
        <w:t>事　業　実　績　書</w:t>
      </w: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　　年　　月　　日</w:t>
      </w: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ind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類似事業や活動実績について記載してください。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677"/>
      </w:tblGrid>
      <w:tr w:rsidR="00A639D7">
        <w:trPr>
          <w:trHeight w:val="375"/>
        </w:trPr>
        <w:tc>
          <w:tcPr>
            <w:tcW w:w="1842" w:type="dxa"/>
          </w:tcPr>
          <w:p w:rsidR="00A639D7" w:rsidRDefault="00553C63">
            <w:pPr>
              <w:ind w:left="141"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2694" w:type="dxa"/>
          </w:tcPr>
          <w:p w:rsidR="00A639D7" w:rsidRDefault="00553C63">
            <w:pPr>
              <w:ind w:left="141" w:firstLineChars="200" w:firstLine="4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発注者等</w:t>
            </w:r>
          </w:p>
        </w:tc>
        <w:tc>
          <w:tcPr>
            <w:tcW w:w="4677" w:type="dxa"/>
          </w:tcPr>
          <w:p w:rsidR="00A639D7" w:rsidRDefault="00553C63">
            <w:pPr>
              <w:ind w:left="1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事業名及び事業内容</w:t>
            </w:r>
          </w:p>
        </w:tc>
      </w:tr>
      <w:tr w:rsidR="00A639D7">
        <w:trPr>
          <w:trHeight w:val="8626"/>
        </w:trPr>
        <w:tc>
          <w:tcPr>
            <w:tcW w:w="1842" w:type="dxa"/>
          </w:tcPr>
          <w:p w:rsidR="00A639D7" w:rsidRDefault="00A639D7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639D7" w:rsidRDefault="00A639D7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639D7" w:rsidRDefault="00A639D7">
            <w:pPr>
              <w:ind w:left="141"/>
              <w:rPr>
                <w:sz w:val="24"/>
                <w:szCs w:val="24"/>
              </w:rPr>
            </w:pPr>
          </w:p>
        </w:tc>
      </w:tr>
    </w:tbl>
    <w:p w:rsidR="00A639D7" w:rsidRDefault="00A639D7">
      <w:pPr>
        <w:rPr>
          <w:sz w:val="24"/>
          <w:szCs w:val="24"/>
        </w:rPr>
      </w:pPr>
    </w:p>
    <w:p w:rsidR="00A639D7" w:rsidRDefault="00F115CB" w:rsidP="00F115CB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639D7" w:rsidSect="00684059"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35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A2" w:rsidRDefault="00D539A2">
      <w:r>
        <w:separator/>
      </w:r>
    </w:p>
  </w:endnote>
  <w:endnote w:type="continuationSeparator" w:id="0">
    <w:p w:rsidR="00D539A2" w:rsidRDefault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A2" w:rsidRDefault="00D539A2">
      <w:r>
        <w:separator/>
      </w:r>
    </w:p>
  </w:footnote>
  <w:footnote w:type="continuationSeparator" w:id="0">
    <w:p w:rsidR="00D539A2" w:rsidRDefault="00D5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9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7"/>
    <w:rsid w:val="00013616"/>
    <w:rsid w:val="00072ABD"/>
    <w:rsid w:val="000779EA"/>
    <w:rsid w:val="000B3F7F"/>
    <w:rsid w:val="000C3D65"/>
    <w:rsid w:val="001D512F"/>
    <w:rsid w:val="002833D5"/>
    <w:rsid w:val="002911A2"/>
    <w:rsid w:val="002C5999"/>
    <w:rsid w:val="002E74BB"/>
    <w:rsid w:val="00385A76"/>
    <w:rsid w:val="00553C63"/>
    <w:rsid w:val="005714FE"/>
    <w:rsid w:val="00595D86"/>
    <w:rsid w:val="00596FB3"/>
    <w:rsid w:val="00620DED"/>
    <w:rsid w:val="00684059"/>
    <w:rsid w:val="00887226"/>
    <w:rsid w:val="00894CA4"/>
    <w:rsid w:val="008F12B1"/>
    <w:rsid w:val="00941284"/>
    <w:rsid w:val="009C7915"/>
    <w:rsid w:val="009F09FF"/>
    <w:rsid w:val="00A639D7"/>
    <w:rsid w:val="00AC6B32"/>
    <w:rsid w:val="00AD4CCC"/>
    <w:rsid w:val="00B54184"/>
    <w:rsid w:val="00B932B5"/>
    <w:rsid w:val="00BD0AFC"/>
    <w:rsid w:val="00D12F9B"/>
    <w:rsid w:val="00D17151"/>
    <w:rsid w:val="00D42A22"/>
    <w:rsid w:val="00D539A2"/>
    <w:rsid w:val="00D9065B"/>
    <w:rsid w:val="00DC7CFB"/>
    <w:rsid w:val="00F115CB"/>
    <w:rsid w:val="00F4472D"/>
    <w:rsid w:val="00F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49DFD1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954C-A5A2-4D36-A8E5-45CFE515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cp:lastPrinted>2023-07-13T06:46:00Z</cp:lastPrinted>
  <dcterms:created xsi:type="dcterms:W3CDTF">2025-02-27T09:18:00Z</dcterms:created>
  <dcterms:modified xsi:type="dcterms:W3CDTF">2025-02-27T09:18:00Z</dcterms:modified>
</cp:coreProperties>
</file>